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529A" w14:textId="3AF8D9CD" w:rsidR="0051655C" w:rsidRDefault="0051655C" w:rsidP="00B95B04">
      <w:pPr>
        <w:jc w:val="center"/>
        <w:rPr>
          <w:rFonts w:ascii="Verdana" w:hAnsi="Verdana"/>
          <w:b/>
          <w:sz w:val="32"/>
        </w:rPr>
      </w:pPr>
    </w:p>
    <w:p w14:paraId="3EE4B5D6" w14:textId="43B10F63" w:rsidR="0051655C" w:rsidRPr="0051655C" w:rsidRDefault="0051655C" w:rsidP="0051655C">
      <w:pPr>
        <w:rPr>
          <w:rFonts w:ascii="Verdana" w:hAnsi="Verdana"/>
          <w:b/>
          <w:sz w:val="32"/>
        </w:rPr>
      </w:pPr>
      <w:r w:rsidRPr="0051655C">
        <w:rPr>
          <w:rFonts w:ascii="Verdana" w:hAnsi="Verdana"/>
          <w:b/>
          <w:sz w:val="32"/>
        </w:rPr>
        <w:t xml:space="preserve">Innkalling til Årsmøte i </w:t>
      </w:r>
      <w:proofErr w:type="spellStart"/>
      <w:r w:rsidRPr="0051655C">
        <w:rPr>
          <w:rFonts w:ascii="Verdana" w:hAnsi="Verdana"/>
          <w:b/>
          <w:sz w:val="32"/>
        </w:rPr>
        <w:t>Vasetløypene</w:t>
      </w:r>
      <w:proofErr w:type="spellEnd"/>
      <w:r w:rsidRPr="0051655C">
        <w:rPr>
          <w:rFonts w:ascii="Verdana" w:hAnsi="Verdana"/>
          <w:b/>
          <w:sz w:val="32"/>
        </w:rPr>
        <w:t xml:space="preserve"> SA </w:t>
      </w:r>
    </w:p>
    <w:p w14:paraId="6720AF0D" w14:textId="687D1B65" w:rsidR="0051655C" w:rsidRPr="0051655C" w:rsidRDefault="0051655C" w:rsidP="0051655C">
      <w:pPr>
        <w:rPr>
          <w:rFonts w:ascii="Verdana" w:hAnsi="Verdana"/>
        </w:rPr>
      </w:pPr>
    </w:p>
    <w:p w14:paraId="6BE87D88" w14:textId="70B5E3EC" w:rsidR="0051655C" w:rsidRDefault="0051655C" w:rsidP="0051655C">
      <w:pPr>
        <w:rPr>
          <w:rFonts w:ascii="Verdana" w:hAnsi="Verdana"/>
        </w:rPr>
      </w:pPr>
    </w:p>
    <w:p w14:paraId="5124B541" w14:textId="3AABE735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Styret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SA innkaller med dette andelseierne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SA til Årsmøte. </w:t>
      </w:r>
    </w:p>
    <w:p w14:paraId="084A595B" w14:textId="10DE1450" w:rsidR="0051655C" w:rsidRPr="0051655C" w:rsidRDefault="0051655C" w:rsidP="0051655C">
      <w:pPr>
        <w:rPr>
          <w:rFonts w:ascii="Verdana" w:hAnsi="Verdana"/>
        </w:rPr>
      </w:pPr>
    </w:p>
    <w:p w14:paraId="2752AA43" w14:textId="125B775B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Dato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</w:r>
      <w:r w:rsidR="003F27CF">
        <w:rPr>
          <w:rFonts w:ascii="Verdana" w:hAnsi="Verdana"/>
        </w:rPr>
        <w:t>Lørdag 20.</w:t>
      </w:r>
      <w:r w:rsidRPr="0051655C">
        <w:rPr>
          <w:rFonts w:ascii="Verdana" w:hAnsi="Verdana"/>
        </w:rPr>
        <w:t xml:space="preserve"> </w:t>
      </w:r>
      <w:r w:rsidR="00C1062E">
        <w:rPr>
          <w:rFonts w:ascii="Verdana" w:hAnsi="Verdana"/>
        </w:rPr>
        <w:t>juni 2020</w:t>
      </w:r>
    </w:p>
    <w:p w14:paraId="295A9AA4" w14:textId="150E12DC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Tid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1655C">
        <w:rPr>
          <w:rFonts w:ascii="Verdana" w:hAnsi="Verdana"/>
        </w:rPr>
        <w:t>Klokken 1</w:t>
      </w:r>
      <w:r w:rsidR="00EA6632">
        <w:rPr>
          <w:rFonts w:ascii="Verdana" w:hAnsi="Verdana"/>
        </w:rPr>
        <w:t>6</w:t>
      </w:r>
      <w:r w:rsidRPr="0051655C">
        <w:rPr>
          <w:rFonts w:ascii="Verdana" w:hAnsi="Verdana"/>
        </w:rPr>
        <w:t xml:space="preserve">00 </w:t>
      </w:r>
    </w:p>
    <w:p w14:paraId="13EB584D" w14:textId="463293A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Sted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</w:r>
      <w:r w:rsidR="003613B7">
        <w:rPr>
          <w:rFonts w:ascii="Verdana" w:hAnsi="Verdana"/>
        </w:rPr>
        <w:t>Møterom</w:t>
      </w:r>
      <w:r w:rsidR="008801F0">
        <w:rPr>
          <w:rFonts w:ascii="Verdana" w:hAnsi="Verdana"/>
        </w:rPr>
        <w:t>met</w:t>
      </w:r>
      <w:r w:rsidR="003613B7">
        <w:rPr>
          <w:rFonts w:ascii="Verdana" w:hAnsi="Verdana"/>
        </w:rPr>
        <w:t xml:space="preserve"> på Vaset Stadion</w:t>
      </w:r>
      <w:r w:rsidRPr="0051655C">
        <w:rPr>
          <w:rFonts w:ascii="Verdana" w:hAnsi="Verdana"/>
        </w:rPr>
        <w:t xml:space="preserve"> </w:t>
      </w:r>
    </w:p>
    <w:p w14:paraId="0C30ED6E" w14:textId="62765F5E" w:rsidR="0051655C" w:rsidRPr="0051655C" w:rsidRDefault="0051655C" w:rsidP="0051655C">
      <w:pPr>
        <w:rPr>
          <w:rFonts w:ascii="Verdana" w:hAnsi="Verdana"/>
        </w:rPr>
      </w:pPr>
    </w:p>
    <w:p w14:paraId="4C115600" w14:textId="06131EB2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Årsmøtet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SA er åpent for andelseiere i løypelaget. Nødvendig dokumentasjon vil bli tilgjengelig senest 1 uke før årsmøtet på www.vasetloypene.no. </w:t>
      </w:r>
    </w:p>
    <w:p w14:paraId="501D0AF3" w14:textId="6EFBCF8F" w:rsidR="0051655C" w:rsidRPr="0051655C" w:rsidRDefault="0051655C" w:rsidP="0051655C">
      <w:pPr>
        <w:rPr>
          <w:rFonts w:ascii="Verdana" w:hAnsi="Verdana"/>
        </w:rPr>
      </w:pPr>
    </w:p>
    <w:p w14:paraId="0539FB06" w14:textId="21016302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Saker som ønskes tatt opp på Årsmøtet skal være styret i hende senest </w:t>
      </w:r>
      <w:r w:rsidR="008801F0">
        <w:rPr>
          <w:rFonts w:ascii="Verdana" w:hAnsi="Verdana"/>
        </w:rPr>
        <w:t xml:space="preserve">lørdag </w:t>
      </w:r>
      <w:r w:rsidR="0004439D">
        <w:rPr>
          <w:rFonts w:ascii="Verdana" w:hAnsi="Verdana"/>
        </w:rPr>
        <w:t>13. juni</w:t>
      </w:r>
      <w:r w:rsidRPr="0051655C">
        <w:rPr>
          <w:rFonts w:ascii="Verdana" w:hAnsi="Verdana"/>
        </w:rPr>
        <w:t xml:space="preserve">. Sakene sendes på epost til post@vasetloypene.no. </w:t>
      </w:r>
    </w:p>
    <w:p w14:paraId="1C5FDA7E" w14:textId="658153E5" w:rsidR="0051655C" w:rsidRPr="0051655C" w:rsidRDefault="0051655C" w:rsidP="0051655C">
      <w:pPr>
        <w:rPr>
          <w:rFonts w:ascii="Verdana" w:hAnsi="Verdana"/>
        </w:rPr>
      </w:pPr>
    </w:p>
    <w:p w14:paraId="244DC7ED" w14:textId="67EB1199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Er det spørsmål til innkallingen eller løpelagets virksomhet kan et av styrets medlemmer kontaktes. Kontaktinformasjon finnes på: www.vasetloypene.no. </w:t>
      </w:r>
    </w:p>
    <w:p w14:paraId="56FB92C2" w14:textId="7E0C29BF" w:rsidR="0051655C" w:rsidRPr="0051655C" w:rsidRDefault="0051655C" w:rsidP="0051655C">
      <w:pPr>
        <w:rPr>
          <w:rFonts w:ascii="Verdana" w:hAnsi="Verdana"/>
        </w:rPr>
      </w:pPr>
    </w:p>
    <w:p w14:paraId="0C39F725" w14:textId="295C11A3" w:rsidR="0051655C" w:rsidRPr="0051655C" w:rsidRDefault="0051655C" w:rsidP="0051655C">
      <w:pPr>
        <w:rPr>
          <w:rFonts w:ascii="Verdana" w:hAnsi="Verdana"/>
          <w:b/>
        </w:rPr>
      </w:pPr>
      <w:r w:rsidRPr="0051655C">
        <w:rPr>
          <w:rFonts w:ascii="Verdana" w:hAnsi="Verdana"/>
          <w:b/>
        </w:rPr>
        <w:t xml:space="preserve">Saksliste: </w:t>
      </w:r>
    </w:p>
    <w:p w14:paraId="26CAF1AD" w14:textId="0C46DF68" w:rsidR="0051655C" w:rsidRPr="0051655C" w:rsidRDefault="0051655C" w:rsidP="0051655C">
      <w:pPr>
        <w:rPr>
          <w:rFonts w:ascii="Verdana" w:hAnsi="Verdana"/>
        </w:rPr>
      </w:pPr>
    </w:p>
    <w:p w14:paraId="52A64C45" w14:textId="7B8E2EE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Åpning av Årsmøtet </w:t>
      </w:r>
    </w:p>
    <w:p w14:paraId="50C8C569" w14:textId="48B4AECE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av møteleder </w:t>
      </w:r>
    </w:p>
    <w:p w14:paraId="414A3EE3" w14:textId="6BD5AA8D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Godkjenning av innkallingen </w:t>
      </w:r>
    </w:p>
    <w:p w14:paraId="585B59F6" w14:textId="1440F774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av 1 person til å underskrive protokollen i tillegg til møteleder </w:t>
      </w:r>
    </w:p>
    <w:p w14:paraId="439727DB" w14:textId="2D69EBF4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Gjennomgang av styrets årsberetning </w:t>
      </w:r>
    </w:p>
    <w:p w14:paraId="18E0CF35" w14:textId="15F27B1D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Gjennomgang og godkjenning av regnskapet </w:t>
      </w:r>
    </w:p>
    <w:p w14:paraId="0379E525" w14:textId="2B5C6F99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</w:t>
      </w:r>
    </w:p>
    <w:p w14:paraId="76587B74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Innkomne saker </w:t>
      </w:r>
    </w:p>
    <w:p w14:paraId="3B850821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Orientering om budsjett og planer </w:t>
      </w:r>
    </w:p>
    <w:p w14:paraId="79959E8B" w14:textId="77777777" w:rsidR="0051655C" w:rsidRPr="0051655C" w:rsidRDefault="0051655C" w:rsidP="0051655C">
      <w:pPr>
        <w:rPr>
          <w:rFonts w:ascii="Verdana" w:hAnsi="Verdana"/>
        </w:rPr>
      </w:pPr>
    </w:p>
    <w:p w14:paraId="7BF0426A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Vi viser til selskapets vedtekter for ytterligere informasjon om selskapet. Vedtektene finnes på vasetloypene.no. </w:t>
      </w:r>
    </w:p>
    <w:p w14:paraId="4B30C987" w14:textId="77777777" w:rsidR="0051655C" w:rsidRPr="0051655C" w:rsidRDefault="0051655C" w:rsidP="0051655C">
      <w:pPr>
        <w:rPr>
          <w:rFonts w:ascii="Verdana" w:hAnsi="Verdana"/>
        </w:rPr>
      </w:pPr>
    </w:p>
    <w:p w14:paraId="29B024F9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Vi ønsker alle andelseiere velkommen til Årsmøtet. </w:t>
      </w:r>
    </w:p>
    <w:p w14:paraId="658731A2" w14:textId="77777777" w:rsidR="0051655C" w:rsidRPr="0051655C" w:rsidRDefault="0051655C" w:rsidP="0051655C">
      <w:pPr>
        <w:rPr>
          <w:rFonts w:ascii="Verdana" w:hAnsi="Verdana"/>
        </w:rPr>
      </w:pPr>
    </w:p>
    <w:p w14:paraId="0E87F124" w14:textId="77777777" w:rsidR="0051655C" w:rsidRDefault="0051655C" w:rsidP="0051655C">
      <w:pPr>
        <w:rPr>
          <w:rFonts w:ascii="Verdana" w:hAnsi="Verdana"/>
        </w:rPr>
      </w:pPr>
    </w:p>
    <w:p w14:paraId="103AAB07" w14:textId="57DE3F7A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Vaset, </w:t>
      </w:r>
      <w:r w:rsidR="00684025">
        <w:rPr>
          <w:rFonts w:ascii="Verdana" w:hAnsi="Verdana"/>
        </w:rPr>
        <w:t>30. mai</w:t>
      </w:r>
      <w:r w:rsidRPr="0051655C">
        <w:rPr>
          <w:rFonts w:ascii="Verdana" w:hAnsi="Verdana"/>
        </w:rPr>
        <w:t xml:space="preserve"> 20</w:t>
      </w:r>
      <w:r w:rsidR="00117ED0">
        <w:rPr>
          <w:rFonts w:ascii="Verdana" w:hAnsi="Verdana"/>
        </w:rPr>
        <w:t>20</w:t>
      </w:r>
    </w:p>
    <w:p w14:paraId="35BFE0D1" w14:textId="77777777" w:rsidR="008E1624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>Bjørn Sveine, styrets leder</w:t>
      </w:r>
    </w:p>
    <w:sectPr w:rsidR="008E1624" w:rsidRPr="0051655C">
      <w:headerReference w:type="default" r:id="rId7"/>
      <w:footerReference w:type="default" r:id="rId8"/>
      <w:pgSz w:w="11906" w:h="16838"/>
      <w:pgMar w:top="1440" w:right="1080" w:bottom="1440" w:left="1080" w:header="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348C" w14:textId="77777777" w:rsidR="00917072" w:rsidRDefault="00917072">
      <w:pPr>
        <w:rPr>
          <w:rFonts w:hint="eastAsia"/>
        </w:rPr>
      </w:pPr>
      <w:r>
        <w:separator/>
      </w:r>
    </w:p>
  </w:endnote>
  <w:endnote w:type="continuationSeparator" w:id="0">
    <w:p w14:paraId="7885181D" w14:textId="77777777" w:rsidR="00917072" w:rsidRDefault="009170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95A3" w14:textId="77777777" w:rsidR="00516BE2" w:rsidRDefault="00DA7072">
    <w:pPr>
      <w:pStyle w:val="Bunntekst"/>
      <w:pBdr>
        <w:top w:val="single" w:sz="4" w:space="1" w:color="000000"/>
      </w:pBdr>
      <w:tabs>
        <w:tab w:val="clear" w:pos="4536"/>
        <w:tab w:val="clear" w:pos="9072"/>
        <w:tab w:val="left" w:pos="3969"/>
        <w:tab w:val="left" w:pos="7655"/>
      </w:tabs>
    </w:pPr>
    <w:r>
      <w:rPr>
        <w:rFonts w:ascii="Verdana" w:hAnsi="Verdana" w:cs="Arial"/>
        <w:color w:val="000000"/>
      </w:rPr>
      <w:t>Vasetløypene SA, 2960 RØN</w:t>
    </w:r>
    <w:r>
      <w:rPr>
        <w:rFonts w:ascii="Verdana" w:hAnsi="Verdana" w:cs="Arial"/>
        <w:color w:val="000000"/>
      </w:rPr>
      <w:tab/>
    </w:r>
    <w:hyperlink r:id="rId1" w:history="1">
      <w:r>
        <w:rPr>
          <w:rStyle w:val="Internetlink"/>
          <w:rFonts w:ascii="Verdana" w:hAnsi="Verdana" w:cs="Verdana"/>
          <w:color w:val="000000"/>
          <w:u w:val="none"/>
        </w:rPr>
        <w:t>www.vasetloypene.no</w:t>
      </w:r>
    </w:hyperlink>
    <w:r>
      <w:rPr>
        <w:rFonts w:ascii="Verdana" w:hAnsi="Verdana" w:cs="Verdana"/>
        <w:color w:val="000000"/>
      </w:rPr>
      <w:tab/>
    </w:r>
    <w:r>
      <w:rPr>
        <w:rFonts w:ascii="Verdana" w:hAnsi="Verdana" w:cs="Arial"/>
        <w:color w:val="000000"/>
      </w:rPr>
      <w:t>Orgnr. 980 435 857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FAC2" w14:textId="77777777" w:rsidR="00917072" w:rsidRDefault="009170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F250F8" w14:textId="77777777" w:rsidR="00917072" w:rsidRDefault="0091707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462E" w14:textId="77777777" w:rsidR="00516BE2" w:rsidRDefault="00F07AFE">
    <w:pPr>
      <w:pStyle w:val="Topptekst"/>
      <w:tabs>
        <w:tab w:val="left" w:pos="1068"/>
        <w:tab w:val="right" w:pos="9746"/>
      </w:tabs>
      <w:jc w:val="right"/>
    </w:pPr>
    <w:r>
      <w:rPr>
        <w:noProof/>
        <w:lang w:eastAsia="nb-NO"/>
      </w:rPr>
      <w:drawing>
        <wp:inline distT="0" distB="0" distL="0" distR="0" wp14:anchorId="4812BDB0" wp14:editId="1203E57A">
          <wp:extent cx="1295400" cy="924830"/>
          <wp:effectExtent l="0" t="0" r="0" b="889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vasetloyp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960" cy="933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96B"/>
    <w:multiLevelType w:val="multilevel"/>
    <w:tmpl w:val="9F82DD4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AD48DC"/>
    <w:multiLevelType w:val="multilevel"/>
    <w:tmpl w:val="D792837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332BBB"/>
    <w:multiLevelType w:val="multilevel"/>
    <w:tmpl w:val="C7B2A214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595C6C"/>
    <w:multiLevelType w:val="multilevel"/>
    <w:tmpl w:val="CC881D5C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F23"/>
    <w:multiLevelType w:val="multilevel"/>
    <w:tmpl w:val="2EAAAC9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98E34E7"/>
    <w:multiLevelType w:val="multilevel"/>
    <w:tmpl w:val="A43C3A52"/>
    <w:styleLink w:val="WW8Num26"/>
    <w:lvl w:ilvl="0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6" w15:restartNumberingAfterBreak="0">
    <w:nsid w:val="112E5560"/>
    <w:multiLevelType w:val="multilevel"/>
    <w:tmpl w:val="3A3C63EE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39D3037"/>
    <w:multiLevelType w:val="multilevel"/>
    <w:tmpl w:val="B846F8B0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3B719C2"/>
    <w:multiLevelType w:val="multilevel"/>
    <w:tmpl w:val="C96E271A"/>
    <w:styleLink w:val="WW8Num3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3B94D15"/>
    <w:multiLevelType w:val="multilevel"/>
    <w:tmpl w:val="C34E0810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A5F5533"/>
    <w:multiLevelType w:val="multilevel"/>
    <w:tmpl w:val="AD2CEF6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5021"/>
    <w:multiLevelType w:val="multilevel"/>
    <w:tmpl w:val="9CBC891C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E6D6BD8"/>
    <w:multiLevelType w:val="multilevel"/>
    <w:tmpl w:val="29BED8EE"/>
    <w:styleLink w:val="WW8Num6"/>
    <w:lvl w:ilvl="0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7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4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9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6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73" w:hanging="360"/>
      </w:pPr>
      <w:rPr>
        <w:rFonts w:ascii="Wingdings" w:hAnsi="Wingdings" w:cs="Wingdings"/>
      </w:rPr>
    </w:lvl>
  </w:abstractNum>
  <w:abstractNum w:abstractNumId="13" w15:restartNumberingAfterBreak="0">
    <w:nsid w:val="208A0E90"/>
    <w:multiLevelType w:val="multilevel"/>
    <w:tmpl w:val="BC64DA3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167172F"/>
    <w:multiLevelType w:val="multilevel"/>
    <w:tmpl w:val="459AA182"/>
    <w:styleLink w:val="WW8Num47"/>
    <w:lvl w:ilvl="0"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6" w:hanging="360"/>
      </w:pPr>
      <w:rPr>
        <w:rFonts w:ascii="Wingdings" w:hAnsi="Wingdings" w:cs="Wingdings"/>
      </w:rPr>
    </w:lvl>
  </w:abstractNum>
  <w:abstractNum w:abstractNumId="15" w15:restartNumberingAfterBreak="0">
    <w:nsid w:val="253B72B7"/>
    <w:multiLevelType w:val="multilevel"/>
    <w:tmpl w:val="489ACC06"/>
    <w:styleLink w:val="WW8Num14"/>
    <w:lvl w:ilvl="0">
      <w:numFmt w:val="bullet"/>
      <w:lvlText w:val="-"/>
      <w:lvlJc w:val="left"/>
      <w:pPr>
        <w:ind w:left="275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9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9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35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0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14" w:hanging="360"/>
      </w:pPr>
      <w:rPr>
        <w:rFonts w:ascii="Wingdings" w:hAnsi="Wingdings" w:cs="Wingdings"/>
      </w:rPr>
    </w:lvl>
  </w:abstractNum>
  <w:abstractNum w:abstractNumId="16" w15:restartNumberingAfterBreak="0">
    <w:nsid w:val="25B6610E"/>
    <w:multiLevelType w:val="multilevel"/>
    <w:tmpl w:val="61D00646"/>
    <w:styleLink w:val="WW8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6FB1366"/>
    <w:multiLevelType w:val="multilevel"/>
    <w:tmpl w:val="B4EAE9DA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53B"/>
    <w:multiLevelType w:val="multilevel"/>
    <w:tmpl w:val="3AEAA39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F521E99"/>
    <w:multiLevelType w:val="multilevel"/>
    <w:tmpl w:val="387C353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107226B"/>
    <w:multiLevelType w:val="multilevel"/>
    <w:tmpl w:val="1E560D9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30C102E"/>
    <w:multiLevelType w:val="multilevel"/>
    <w:tmpl w:val="C7523D0C"/>
    <w:styleLink w:val="WW8Num39"/>
    <w:lvl w:ilvl="0">
      <w:numFmt w:val="bullet"/>
      <w:lvlText w:val="-"/>
      <w:lvlJc w:val="left"/>
      <w:pPr>
        <w:ind w:left="225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 w:cs="Wingdings"/>
      </w:rPr>
    </w:lvl>
  </w:abstractNum>
  <w:abstractNum w:abstractNumId="22" w15:restartNumberingAfterBreak="0">
    <w:nsid w:val="3C930B83"/>
    <w:multiLevelType w:val="multilevel"/>
    <w:tmpl w:val="8A3236C8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E352641"/>
    <w:multiLevelType w:val="multilevel"/>
    <w:tmpl w:val="7D5A4BB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F915C99"/>
    <w:multiLevelType w:val="multilevel"/>
    <w:tmpl w:val="231A0BD6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46E83"/>
    <w:multiLevelType w:val="multilevel"/>
    <w:tmpl w:val="EB6E61C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97533"/>
    <w:multiLevelType w:val="multilevel"/>
    <w:tmpl w:val="0EBEE7C8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4BCB7750"/>
    <w:multiLevelType w:val="multilevel"/>
    <w:tmpl w:val="06F07F64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C2B587C"/>
    <w:multiLevelType w:val="multilevel"/>
    <w:tmpl w:val="AA1CA96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1130B45"/>
    <w:multiLevelType w:val="multilevel"/>
    <w:tmpl w:val="222A2594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4202159"/>
    <w:multiLevelType w:val="multilevel"/>
    <w:tmpl w:val="299CD070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4881E1D"/>
    <w:multiLevelType w:val="multilevel"/>
    <w:tmpl w:val="C902F08C"/>
    <w:styleLink w:val="WW8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4EE6CF4"/>
    <w:multiLevelType w:val="multilevel"/>
    <w:tmpl w:val="1296628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22A2"/>
    <w:multiLevelType w:val="multilevel"/>
    <w:tmpl w:val="AD506418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5D6E7E4A"/>
    <w:multiLevelType w:val="multilevel"/>
    <w:tmpl w:val="69F8B914"/>
    <w:styleLink w:val="WW8Num3"/>
    <w:lvl w:ilvl="0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5" w15:restartNumberingAfterBreak="0">
    <w:nsid w:val="5E9E2845"/>
    <w:multiLevelType w:val="multilevel"/>
    <w:tmpl w:val="17A2E238"/>
    <w:styleLink w:val="WW8Num7"/>
    <w:lvl w:ilvl="0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7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3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6" w:hanging="360"/>
      </w:pPr>
      <w:rPr>
        <w:rFonts w:ascii="Wingdings" w:hAnsi="Wingdings" w:cs="Wingdings"/>
      </w:rPr>
    </w:lvl>
  </w:abstractNum>
  <w:abstractNum w:abstractNumId="36" w15:restartNumberingAfterBreak="0">
    <w:nsid w:val="619016E3"/>
    <w:multiLevelType w:val="multilevel"/>
    <w:tmpl w:val="5B5EADBE"/>
    <w:styleLink w:val="WW8Num22"/>
    <w:lvl w:ilvl="0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7" w15:restartNumberingAfterBreak="0">
    <w:nsid w:val="61D31860"/>
    <w:multiLevelType w:val="hybridMultilevel"/>
    <w:tmpl w:val="A2F2A3CC"/>
    <w:lvl w:ilvl="0" w:tplc="F54C247A">
      <w:start w:val="1"/>
      <w:numFmt w:val="decimal"/>
      <w:lvlText w:val="%1."/>
      <w:lvlJc w:val="left"/>
      <w:pPr>
        <w:ind w:left="-24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696" w:hanging="360"/>
      </w:pPr>
    </w:lvl>
    <w:lvl w:ilvl="2" w:tplc="0414001B" w:tentative="1">
      <w:start w:val="1"/>
      <w:numFmt w:val="lowerRoman"/>
      <w:lvlText w:val="%3."/>
      <w:lvlJc w:val="right"/>
      <w:pPr>
        <w:ind w:left="1416" w:hanging="180"/>
      </w:pPr>
    </w:lvl>
    <w:lvl w:ilvl="3" w:tplc="0414000F" w:tentative="1">
      <w:start w:val="1"/>
      <w:numFmt w:val="decimal"/>
      <w:lvlText w:val="%4."/>
      <w:lvlJc w:val="left"/>
      <w:pPr>
        <w:ind w:left="2136" w:hanging="360"/>
      </w:pPr>
    </w:lvl>
    <w:lvl w:ilvl="4" w:tplc="04140019" w:tentative="1">
      <w:start w:val="1"/>
      <w:numFmt w:val="lowerLetter"/>
      <w:lvlText w:val="%5."/>
      <w:lvlJc w:val="left"/>
      <w:pPr>
        <w:ind w:left="2856" w:hanging="360"/>
      </w:pPr>
    </w:lvl>
    <w:lvl w:ilvl="5" w:tplc="0414001B" w:tentative="1">
      <w:start w:val="1"/>
      <w:numFmt w:val="lowerRoman"/>
      <w:lvlText w:val="%6."/>
      <w:lvlJc w:val="right"/>
      <w:pPr>
        <w:ind w:left="3576" w:hanging="180"/>
      </w:pPr>
    </w:lvl>
    <w:lvl w:ilvl="6" w:tplc="0414000F" w:tentative="1">
      <w:start w:val="1"/>
      <w:numFmt w:val="decimal"/>
      <w:lvlText w:val="%7."/>
      <w:lvlJc w:val="left"/>
      <w:pPr>
        <w:ind w:left="4296" w:hanging="360"/>
      </w:pPr>
    </w:lvl>
    <w:lvl w:ilvl="7" w:tplc="04140019" w:tentative="1">
      <w:start w:val="1"/>
      <w:numFmt w:val="lowerLetter"/>
      <w:lvlText w:val="%8."/>
      <w:lvlJc w:val="left"/>
      <w:pPr>
        <w:ind w:left="5016" w:hanging="360"/>
      </w:pPr>
    </w:lvl>
    <w:lvl w:ilvl="8" w:tplc="0414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38" w15:restartNumberingAfterBreak="0">
    <w:nsid w:val="6A6F72EC"/>
    <w:multiLevelType w:val="multilevel"/>
    <w:tmpl w:val="27A65836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6B295E26"/>
    <w:multiLevelType w:val="multilevel"/>
    <w:tmpl w:val="65F00494"/>
    <w:styleLink w:val="WW8Num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E5A3C00"/>
    <w:multiLevelType w:val="multilevel"/>
    <w:tmpl w:val="04FC76B2"/>
    <w:styleLink w:val="WW8Num4"/>
    <w:lvl w:ilvl="0">
      <w:numFmt w:val="bullet"/>
      <w:lvlText w:val="–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41" w15:restartNumberingAfterBreak="0">
    <w:nsid w:val="6FD341CE"/>
    <w:multiLevelType w:val="multilevel"/>
    <w:tmpl w:val="72129768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72A7379E"/>
    <w:multiLevelType w:val="multilevel"/>
    <w:tmpl w:val="B8ECCBEA"/>
    <w:styleLink w:val="WW8Num44"/>
    <w:lvl w:ilvl="0">
      <w:start w:val="196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71E7E"/>
    <w:multiLevelType w:val="multilevel"/>
    <w:tmpl w:val="EC983E92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6061471"/>
    <w:multiLevelType w:val="multilevel"/>
    <w:tmpl w:val="CF4C45F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5" w15:restartNumberingAfterBreak="0">
    <w:nsid w:val="76887ED4"/>
    <w:multiLevelType w:val="multilevel"/>
    <w:tmpl w:val="C7AEDE6E"/>
    <w:styleLink w:val="WW8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78523A4B"/>
    <w:multiLevelType w:val="multilevel"/>
    <w:tmpl w:val="0CCC669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7EBD7851"/>
    <w:multiLevelType w:val="multilevel"/>
    <w:tmpl w:val="39B41E7E"/>
    <w:styleLink w:val="WW8Num2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13"/>
  </w:num>
  <w:num w:numId="3">
    <w:abstractNumId w:val="34"/>
  </w:num>
  <w:num w:numId="4">
    <w:abstractNumId w:val="40"/>
  </w:num>
  <w:num w:numId="5">
    <w:abstractNumId w:val="4"/>
  </w:num>
  <w:num w:numId="6">
    <w:abstractNumId w:val="12"/>
  </w:num>
  <w:num w:numId="7">
    <w:abstractNumId w:val="35"/>
  </w:num>
  <w:num w:numId="8">
    <w:abstractNumId w:val="0"/>
  </w:num>
  <w:num w:numId="9">
    <w:abstractNumId w:val="11"/>
  </w:num>
  <w:num w:numId="10">
    <w:abstractNumId w:val="18"/>
  </w:num>
  <w:num w:numId="11">
    <w:abstractNumId w:val="20"/>
  </w:num>
  <w:num w:numId="12">
    <w:abstractNumId w:val="10"/>
  </w:num>
  <w:num w:numId="13">
    <w:abstractNumId w:val="19"/>
  </w:num>
  <w:num w:numId="14">
    <w:abstractNumId w:val="15"/>
  </w:num>
  <w:num w:numId="15">
    <w:abstractNumId w:val="25"/>
  </w:num>
  <w:num w:numId="16">
    <w:abstractNumId w:val="1"/>
  </w:num>
  <w:num w:numId="17">
    <w:abstractNumId w:val="38"/>
  </w:num>
  <w:num w:numId="18">
    <w:abstractNumId w:val="29"/>
  </w:num>
  <w:num w:numId="19">
    <w:abstractNumId w:val="43"/>
  </w:num>
  <w:num w:numId="20">
    <w:abstractNumId w:val="44"/>
  </w:num>
  <w:num w:numId="21">
    <w:abstractNumId w:val="9"/>
  </w:num>
  <w:num w:numId="22">
    <w:abstractNumId w:val="36"/>
  </w:num>
  <w:num w:numId="23">
    <w:abstractNumId w:val="46"/>
  </w:num>
  <w:num w:numId="24">
    <w:abstractNumId w:val="39"/>
  </w:num>
  <w:num w:numId="25">
    <w:abstractNumId w:val="47"/>
  </w:num>
  <w:num w:numId="26">
    <w:abstractNumId w:val="5"/>
  </w:num>
  <w:num w:numId="27">
    <w:abstractNumId w:val="33"/>
  </w:num>
  <w:num w:numId="28">
    <w:abstractNumId w:val="23"/>
  </w:num>
  <w:num w:numId="29">
    <w:abstractNumId w:val="24"/>
  </w:num>
  <w:num w:numId="30">
    <w:abstractNumId w:val="22"/>
  </w:num>
  <w:num w:numId="31">
    <w:abstractNumId w:val="8"/>
  </w:num>
  <w:num w:numId="32">
    <w:abstractNumId w:val="27"/>
  </w:num>
  <w:num w:numId="33">
    <w:abstractNumId w:val="30"/>
  </w:num>
  <w:num w:numId="34">
    <w:abstractNumId w:val="3"/>
  </w:num>
  <w:num w:numId="35">
    <w:abstractNumId w:val="28"/>
  </w:num>
  <w:num w:numId="36">
    <w:abstractNumId w:val="6"/>
  </w:num>
  <w:num w:numId="37">
    <w:abstractNumId w:val="2"/>
  </w:num>
  <w:num w:numId="38">
    <w:abstractNumId w:val="26"/>
  </w:num>
  <w:num w:numId="39">
    <w:abstractNumId w:val="21"/>
  </w:num>
  <w:num w:numId="40">
    <w:abstractNumId w:val="17"/>
  </w:num>
  <w:num w:numId="41">
    <w:abstractNumId w:val="41"/>
  </w:num>
  <w:num w:numId="42">
    <w:abstractNumId w:val="45"/>
  </w:num>
  <w:num w:numId="43">
    <w:abstractNumId w:val="31"/>
  </w:num>
  <w:num w:numId="44">
    <w:abstractNumId w:val="42"/>
  </w:num>
  <w:num w:numId="45">
    <w:abstractNumId w:val="16"/>
  </w:num>
  <w:num w:numId="46">
    <w:abstractNumId w:val="7"/>
  </w:num>
  <w:num w:numId="47">
    <w:abstractNumId w:val="1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24"/>
    <w:rsid w:val="0004439D"/>
    <w:rsid w:val="000676D9"/>
    <w:rsid w:val="00117ED0"/>
    <w:rsid w:val="00181EC9"/>
    <w:rsid w:val="00257438"/>
    <w:rsid w:val="003613B7"/>
    <w:rsid w:val="003F27CF"/>
    <w:rsid w:val="0051655C"/>
    <w:rsid w:val="00684025"/>
    <w:rsid w:val="00782ACA"/>
    <w:rsid w:val="00864E60"/>
    <w:rsid w:val="008801F0"/>
    <w:rsid w:val="008E1624"/>
    <w:rsid w:val="00917072"/>
    <w:rsid w:val="00956BFF"/>
    <w:rsid w:val="00A379B5"/>
    <w:rsid w:val="00B549F0"/>
    <w:rsid w:val="00B725FD"/>
    <w:rsid w:val="00B95B04"/>
    <w:rsid w:val="00BC3E21"/>
    <w:rsid w:val="00C03432"/>
    <w:rsid w:val="00C05487"/>
    <w:rsid w:val="00C1062E"/>
    <w:rsid w:val="00C3012B"/>
    <w:rsid w:val="00CB33CF"/>
    <w:rsid w:val="00DA7072"/>
    <w:rsid w:val="00EA6632"/>
    <w:rsid w:val="00F07AFE"/>
    <w:rsid w:val="00F51D8C"/>
    <w:rsid w:val="00F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465D34"/>
  <w15:docId w15:val="{BE7D3DC3-2ADD-4941-9F78-B07B809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ind w:left="-709"/>
      <w:outlineLvl w:val="0"/>
    </w:pPr>
    <w:rPr>
      <w:rFonts w:ascii="Comic Sans MS" w:eastAsia="Comic Sans MS" w:hAnsi="Comic Sans MS" w:cs="Comic Sans MS"/>
      <w:b/>
      <w:smallCaps/>
      <w:sz w:val="26"/>
      <w:lang w:eastAsia="nb-NO"/>
    </w:rPr>
  </w:style>
  <w:style w:type="paragraph" w:styleId="Overskrift2">
    <w:name w:val="heading 2"/>
    <w:basedOn w:val="Standard"/>
    <w:next w:val="Standard"/>
    <w:pPr>
      <w:keepNext/>
      <w:outlineLvl w:val="1"/>
    </w:pPr>
    <w:rPr>
      <w:rFonts w:ascii="Comic Sans MS" w:eastAsia="Comic Sans MS" w:hAnsi="Comic Sans MS" w:cs="Comic Sans MS"/>
      <w:b/>
      <w:bCs/>
    </w:rPr>
  </w:style>
  <w:style w:type="paragraph" w:styleId="Overskrift3">
    <w:name w:val="heading 3"/>
    <w:basedOn w:val="Standard"/>
    <w:next w:val="Standard"/>
    <w:pPr>
      <w:keepNext/>
      <w:ind w:left="-709" w:right="-853"/>
      <w:outlineLvl w:val="2"/>
    </w:pPr>
    <w:rPr>
      <w:rFonts w:ascii="Comic Sans MS" w:eastAsia="Comic Sans MS" w:hAnsi="Comic Sans MS" w:cs="Comic Sans MS"/>
      <w:b/>
      <w:bCs/>
    </w:rPr>
  </w:style>
  <w:style w:type="paragraph" w:styleId="Overskrift4">
    <w:name w:val="heading 4"/>
    <w:basedOn w:val="Standard"/>
    <w:next w:val="Standard"/>
    <w:pPr>
      <w:keepNext/>
      <w:ind w:right="-853"/>
      <w:outlineLvl w:val="3"/>
    </w:pPr>
    <w:rPr>
      <w:sz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extbodyindent">
    <w:name w:val="Text body indent"/>
    <w:basedOn w:val="Standard"/>
    <w:pPr>
      <w:ind w:left="708"/>
    </w:pPr>
    <w:rPr>
      <w:rFonts w:ascii="Comic Sans MS" w:eastAsia="Comic Sans MS" w:hAnsi="Comic Sans MS" w:cs="Comic Sans MS"/>
      <w:b/>
    </w:rPr>
  </w:style>
  <w:style w:type="paragraph" w:styleId="Boble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color w:val="666666"/>
      <w:sz w:val="24"/>
      <w:szCs w:val="24"/>
    </w:r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Dokumentkart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Fargerikliste-uthevingsfarge11">
    <w:name w:val="Fargerik liste - uthevingsfarge 11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Ingenmellomrom1">
    <w:name w:val="Ingen mellomrom1"/>
    <w:pPr>
      <w:widowControl/>
      <w:suppressAutoHyphens/>
    </w:pPr>
    <w:rPr>
      <w:rFonts w:ascii="Arial" w:eastAsia="Arial" w:hAnsi="Arial" w:cs="Arial"/>
      <w:sz w:val="22"/>
      <w:szCs w:val="22"/>
      <w:lang w:bidi="ar-SA"/>
    </w:rPr>
  </w:style>
  <w:style w:type="paragraph" w:styleId="Listeavsnitt">
    <w:name w:val="List Paragraph"/>
    <w:basedOn w:val="Standard"/>
    <w:pPr>
      <w:ind w:left="720"/>
    </w:pPr>
    <w:rPr>
      <w:color w:val="000000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Verdana" w:eastAsia="Calibri" w:hAnsi="Verdana" w:cs="Verdana"/>
      <w:color w:val="000000"/>
      <w:lang w:bidi="ar-SA"/>
    </w:rPr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Aria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Arial" w:hAnsi="Symbol" w:cs="Times New Roman"/>
    </w:rPr>
  </w:style>
  <w:style w:type="character" w:customStyle="1" w:styleId="WW8Num5z1">
    <w:name w:val="WW8Num5z1"/>
    <w:rPr>
      <w:rFonts w:ascii="Courier New" w:eastAsia="Courier New" w:hAnsi="Courier New" w:cs="Aria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Arial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Arial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Aria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Verdana" w:eastAsia="Verdana" w:hAnsi="Verdana" w:cs="Verdana"/>
      <w:b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Aria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Arial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Arial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Arial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  <w:sz w:val="20"/>
    </w:rPr>
  </w:style>
  <w:style w:type="character" w:customStyle="1" w:styleId="WW8Num20z1">
    <w:name w:val="WW8Num20z1"/>
    <w:rPr>
      <w:rFonts w:ascii="Courier New" w:eastAsia="Courier New" w:hAnsi="Courier New" w:cs="Courier New"/>
      <w:sz w:val="20"/>
    </w:rPr>
  </w:style>
  <w:style w:type="character" w:customStyle="1" w:styleId="WW8Num20z2">
    <w:name w:val="WW8Num20z2"/>
    <w:rPr>
      <w:rFonts w:ascii="Wingdings" w:eastAsia="Wingdings" w:hAnsi="Wingdings" w:cs="Wingdings"/>
      <w:sz w:val="20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Arial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Arial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eastAsia="Courier New" w:hAnsi="Courier New" w:cs="Arial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Arial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Arial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Arial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Aria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Arial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Arial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Arial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Arial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Arial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1z1">
    <w:name w:val="WW8Num41z1"/>
    <w:rPr>
      <w:rFonts w:ascii="Courier New" w:eastAsia="Courier New" w:hAnsi="Courier New" w:cs="Arial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Arial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Arial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Arial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6z1">
    <w:name w:val="WW8Num46z1"/>
    <w:rPr>
      <w:rFonts w:ascii="Courier New" w:eastAsia="Courier New" w:hAnsi="Courier New" w:cs="Arial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Overskrift2Tegn">
    <w:name w:val="Overskrift 2 Tegn"/>
    <w:rPr>
      <w:rFonts w:ascii="Comic Sans MS" w:eastAsia="Comic Sans MS" w:hAnsi="Comic Sans MS" w:cs="Comic Sans MS"/>
      <w:b/>
      <w:bCs/>
      <w:lang w:val="nb-NO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nntekstTegn">
    <w:name w:val="Bunntekst Tegn"/>
    <w:basedOn w:val="Standardskriftforavsnitt"/>
  </w:style>
  <w:style w:type="character" w:customStyle="1" w:styleId="TopptekstTegn">
    <w:name w:val="Topptekst Tegn"/>
    <w:basedOn w:val="Standardskriftforavsnitt"/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  <w:style w:type="numbering" w:customStyle="1" w:styleId="WW8Num3">
    <w:name w:val="WW8Num3"/>
    <w:basedOn w:val="Ingenliste"/>
    <w:pPr>
      <w:numPr>
        <w:numId w:val="3"/>
      </w:numPr>
    </w:pPr>
  </w:style>
  <w:style w:type="numbering" w:customStyle="1" w:styleId="WW8Num4">
    <w:name w:val="WW8Num4"/>
    <w:basedOn w:val="Ingenliste"/>
    <w:pPr>
      <w:numPr>
        <w:numId w:val="4"/>
      </w:numPr>
    </w:pPr>
  </w:style>
  <w:style w:type="numbering" w:customStyle="1" w:styleId="WW8Num5">
    <w:name w:val="WW8Num5"/>
    <w:basedOn w:val="Ingenliste"/>
    <w:pPr>
      <w:numPr>
        <w:numId w:val="5"/>
      </w:numPr>
    </w:pPr>
  </w:style>
  <w:style w:type="numbering" w:customStyle="1" w:styleId="WW8Num6">
    <w:name w:val="WW8Num6"/>
    <w:basedOn w:val="Ingenliste"/>
    <w:pPr>
      <w:numPr>
        <w:numId w:val="6"/>
      </w:numPr>
    </w:pPr>
  </w:style>
  <w:style w:type="numbering" w:customStyle="1" w:styleId="WW8Num7">
    <w:name w:val="WW8Num7"/>
    <w:basedOn w:val="Ingenliste"/>
    <w:pPr>
      <w:numPr>
        <w:numId w:val="7"/>
      </w:numPr>
    </w:pPr>
  </w:style>
  <w:style w:type="numbering" w:customStyle="1" w:styleId="WW8Num8">
    <w:name w:val="WW8Num8"/>
    <w:basedOn w:val="Ingenliste"/>
    <w:pPr>
      <w:numPr>
        <w:numId w:val="8"/>
      </w:numPr>
    </w:pPr>
  </w:style>
  <w:style w:type="numbering" w:customStyle="1" w:styleId="WW8Num9">
    <w:name w:val="WW8Num9"/>
    <w:basedOn w:val="Ingenliste"/>
    <w:pPr>
      <w:numPr>
        <w:numId w:val="9"/>
      </w:numPr>
    </w:pPr>
  </w:style>
  <w:style w:type="numbering" w:customStyle="1" w:styleId="WW8Num10">
    <w:name w:val="WW8Num10"/>
    <w:basedOn w:val="Ingenliste"/>
    <w:pPr>
      <w:numPr>
        <w:numId w:val="10"/>
      </w:numPr>
    </w:pPr>
  </w:style>
  <w:style w:type="numbering" w:customStyle="1" w:styleId="WW8Num11">
    <w:name w:val="WW8Num11"/>
    <w:basedOn w:val="Ingenliste"/>
    <w:pPr>
      <w:numPr>
        <w:numId w:val="11"/>
      </w:numPr>
    </w:pPr>
  </w:style>
  <w:style w:type="numbering" w:customStyle="1" w:styleId="WW8Num12">
    <w:name w:val="WW8Num12"/>
    <w:basedOn w:val="Ingenliste"/>
    <w:pPr>
      <w:numPr>
        <w:numId w:val="12"/>
      </w:numPr>
    </w:pPr>
  </w:style>
  <w:style w:type="numbering" w:customStyle="1" w:styleId="WW8Num13">
    <w:name w:val="WW8Num13"/>
    <w:basedOn w:val="Ingenliste"/>
    <w:pPr>
      <w:numPr>
        <w:numId w:val="13"/>
      </w:numPr>
    </w:pPr>
  </w:style>
  <w:style w:type="numbering" w:customStyle="1" w:styleId="WW8Num14">
    <w:name w:val="WW8Num14"/>
    <w:basedOn w:val="Ingenliste"/>
    <w:pPr>
      <w:numPr>
        <w:numId w:val="14"/>
      </w:numPr>
    </w:pPr>
  </w:style>
  <w:style w:type="numbering" w:customStyle="1" w:styleId="WW8Num15">
    <w:name w:val="WW8Num15"/>
    <w:basedOn w:val="Ingenliste"/>
    <w:pPr>
      <w:numPr>
        <w:numId w:val="15"/>
      </w:numPr>
    </w:pPr>
  </w:style>
  <w:style w:type="numbering" w:customStyle="1" w:styleId="WW8Num16">
    <w:name w:val="WW8Num16"/>
    <w:basedOn w:val="Ingenliste"/>
    <w:pPr>
      <w:numPr>
        <w:numId w:val="16"/>
      </w:numPr>
    </w:pPr>
  </w:style>
  <w:style w:type="numbering" w:customStyle="1" w:styleId="WW8Num17">
    <w:name w:val="WW8Num17"/>
    <w:basedOn w:val="Ingenliste"/>
    <w:pPr>
      <w:numPr>
        <w:numId w:val="17"/>
      </w:numPr>
    </w:pPr>
  </w:style>
  <w:style w:type="numbering" w:customStyle="1" w:styleId="WW8Num18">
    <w:name w:val="WW8Num18"/>
    <w:basedOn w:val="Ingenliste"/>
    <w:pPr>
      <w:numPr>
        <w:numId w:val="18"/>
      </w:numPr>
    </w:pPr>
  </w:style>
  <w:style w:type="numbering" w:customStyle="1" w:styleId="WW8Num19">
    <w:name w:val="WW8Num19"/>
    <w:basedOn w:val="Ingenliste"/>
    <w:pPr>
      <w:numPr>
        <w:numId w:val="19"/>
      </w:numPr>
    </w:pPr>
  </w:style>
  <w:style w:type="numbering" w:customStyle="1" w:styleId="WW8Num20">
    <w:name w:val="WW8Num20"/>
    <w:basedOn w:val="Ingenliste"/>
    <w:pPr>
      <w:numPr>
        <w:numId w:val="20"/>
      </w:numPr>
    </w:pPr>
  </w:style>
  <w:style w:type="numbering" w:customStyle="1" w:styleId="WW8Num21">
    <w:name w:val="WW8Num21"/>
    <w:basedOn w:val="Ingenliste"/>
    <w:pPr>
      <w:numPr>
        <w:numId w:val="21"/>
      </w:numPr>
    </w:pPr>
  </w:style>
  <w:style w:type="numbering" w:customStyle="1" w:styleId="WW8Num22">
    <w:name w:val="WW8Num22"/>
    <w:basedOn w:val="Ingenliste"/>
    <w:pPr>
      <w:numPr>
        <w:numId w:val="22"/>
      </w:numPr>
    </w:pPr>
  </w:style>
  <w:style w:type="numbering" w:customStyle="1" w:styleId="WW8Num23">
    <w:name w:val="WW8Num23"/>
    <w:basedOn w:val="Ingenliste"/>
    <w:pPr>
      <w:numPr>
        <w:numId w:val="23"/>
      </w:numPr>
    </w:pPr>
  </w:style>
  <w:style w:type="numbering" w:customStyle="1" w:styleId="WW8Num24">
    <w:name w:val="WW8Num24"/>
    <w:basedOn w:val="Ingenliste"/>
    <w:pPr>
      <w:numPr>
        <w:numId w:val="24"/>
      </w:numPr>
    </w:pPr>
  </w:style>
  <w:style w:type="numbering" w:customStyle="1" w:styleId="WW8Num25">
    <w:name w:val="WW8Num25"/>
    <w:basedOn w:val="Ingenliste"/>
    <w:pPr>
      <w:numPr>
        <w:numId w:val="25"/>
      </w:numPr>
    </w:pPr>
  </w:style>
  <w:style w:type="numbering" w:customStyle="1" w:styleId="WW8Num26">
    <w:name w:val="WW8Num26"/>
    <w:basedOn w:val="Ingenliste"/>
    <w:pPr>
      <w:numPr>
        <w:numId w:val="26"/>
      </w:numPr>
    </w:pPr>
  </w:style>
  <w:style w:type="numbering" w:customStyle="1" w:styleId="WW8Num27">
    <w:name w:val="WW8Num27"/>
    <w:basedOn w:val="Ingenliste"/>
    <w:pPr>
      <w:numPr>
        <w:numId w:val="27"/>
      </w:numPr>
    </w:pPr>
  </w:style>
  <w:style w:type="numbering" w:customStyle="1" w:styleId="WW8Num28">
    <w:name w:val="WW8Num28"/>
    <w:basedOn w:val="Ingenliste"/>
    <w:pPr>
      <w:numPr>
        <w:numId w:val="28"/>
      </w:numPr>
    </w:pPr>
  </w:style>
  <w:style w:type="numbering" w:customStyle="1" w:styleId="WW8Num29">
    <w:name w:val="WW8Num29"/>
    <w:basedOn w:val="Ingenliste"/>
    <w:pPr>
      <w:numPr>
        <w:numId w:val="29"/>
      </w:numPr>
    </w:pPr>
  </w:style>
  <w:style w:type="numbering" w:customStyle="1" w:styleId="WW8Num30">
    <w:name w:val="WW8Num30"/>
    <w:basedOn w:val="Ingenliste"/>
    <w:pPr>
      <w:numPr>
        <w:numId w:val="30"/>
      </w:numPr>
    </w:pPr>
  </w:style>
  <w:style w:type="numbering" w:customStyle="1" w:styleId="WW8Num31">
    <w:name w:val="WW8Num31"/>
    <w:basedOn w:val="Ingenliste"/>
    <w:pPr>
      <w:numPr>
        <w:numId w:val="31"/>
      </w:numPr>
    </w:pPr>
  </w:style>
  <w:style w:type="numbering" w:customStyle="1" w:styleId="WW8Num32">
    <w:name w:val="WW8Num32"/>
    <w:basedOn w:val="Ingenliste"/>
    <w:pPr>
      <w:numPr>
        <w:numId w:val="32"/>
      </w:numPr>
    </w:pPr>
  </w:style>
  <w:style w:type="numbering" w:customStyle="1" w:styleId="WW8Num33">
    <w:name w:val="WW8Num33"/>
    <w:basedOn w:val="Ingenliste"/>
    <w:pPr>
      <w:numPr>
        <w:numId w:val="33"/>
      </w:numPr>
    </w:pPr>
  </w:style>
  <w:style w:type="numbering" w:customStyle="1" w:styleId="WW8Num34">
    <w:name w:val="WW8Num34"/>
    <w:basedOn w:val="Ingenliste"/>
    <w:pPr>
      <w:numPr>
        <w:numId w:val="34"/>
      </w:numPr>
    </w:pPr>
  </w:style>
  <w:style w:type="numbering" w:customStyle="1" w:styleId="WW8Num35">
    <w:name w:val="WW8Num35"/>
    <w:basedOn w:val="Ingenliste"/>
    <w:pPr>
      <w:numPr>
        <w:numId w:val="35"/>
      </w:numPr>
    </w:pPr>
  </w:style>
  <w:style w:type="numbering" w:customStyle="1" w:styleId="WW8Num36">
    <w:name w:val="WW8Num36"/>
    <w:basedOn w:val="Ingenliste"/>
    <w:pPr>
      <w:numPr>
        <w:numId w:val="36"/>
      </w:numPr>
    </w:pPr>
  </w:style>
  <w:style w:type="numbering" w:customStyle="1" w:styleId="WW8Num37">
    <w:name w:val="WW8Num37"/>
    <w:basedOn w:val="Ingenliste"/>
    <w:pPr>
      <w:numPr>
        <w:numId w:val="37"/>
      </w:numPr>
    </w:pPr>
  </w:style>
  <w:style w:type="numbering" w:customStyle="1" w:styleId="WW8Num38">
    <w:name w:val="WW8Num38"/>
    <w:basedOn w:val="Ingenliste"/>
    <w:pPr>
      <w:numPr>
        <w:numId w:val="38"/>
      </w:numPr>
    </w:pPr>
  </w:style>
  <w:style w:type="numbering" w:customStyle="1" w:styleId="WW8Num39">
    <w:name w:val="WW8Num39"/>
    <w:basedOn w:val="Ingenliste"/>
    <w:pPr>
      <w:numPr>
        <w:numId w:val="39"/>
      </w:numPr>
    </w:pPr>
  </w:style>
  <w:style w:type="numbering" w:customStyle="1" w:styleId="WW8Num40">
    <w:name w:val="WW8Num40"/>
    <w:basedOn w:val="Ingenliste"/>
    <w:pPr>
      <w:numPr>
        <w:numId w:val="40"/>
      </w:numPr>
    </w:pPr>
  </w:style>
  <w:style w:type="numbering" w:customStyle="1" w:styleId="WW8Num41">
    <w:name w:val="WW8Num41"/>
    <w:basedOn w:val="Ingenliste"/>
    <w:pPr>
      <w:numPr>
        <w:numId w:val="41"/>
      </w:numPr>
    </w:pPr>
  </w:style>
  <w:style w:type="numbering" w:customStyle="1" w:styleId="WW8Num42">
    <w:name w:val="WW8Num42"/>
    <w:basedOn w:val="Ingenliste"/>
    <w:pPr>
      <w:numPr>
        <w:numId w:val="42"/>
      </w:numPr>
    </w:pPr>
  </w:style>
  <w:style w:type="numbering" w:customStyle="1" w:styleId="WW8Num43">
    <w:name w:val="WW8Num43"/>
    <w:basedOn w:val="Ingenliste"/>
    <w:pPr>
      <w:numPr>
        <w:numId w:val="43"/>
      </w:numPr>
    </w:pPr>
  </w:style>
  <w:style w:type="numbering" w:customStyle="1" w:styleId="WW8Num44">
    <w:name w:val="WW8Num44"/>
    <w:basedOn w:val="Ingenliste"/>
    <w:pPr>
      <w:numPr>
        <w:numId w:val="44"/>
      </w:numPr>
    </w:pPr>
  </w:style>
  <w:style w:type="numbering" w:customStyle="1" w:styleId="WW8Num45">
    <w:name w:val="WW8Num45"/>
    <w:basedOn w:val="Ingenliste"/>
    <w:pPr>
      <w:numPr>
        <w:numId w:val="45"/>
      </w:numPr>
    </w:pPr>
  </w:style>
  <w:style w:type="numbering" w:customStyle="1" w:styleId="WW8Num46">
    <w:name w:val="WW8Num46"/>
    <w:basedOn w:val="Ingenliste"/>
    <w:pPr>
      <w:numPr>
        <w:numId w:val="46"/>
      </w:numPr>
    </w:pPr>
  </w:style>
  <w:style w:type="numbering" w:customStyle="1" w:styleId="WW8Num47">
    <w:name w:val="WW8Num47"/>
    <w:basedOn w:val="Ingenliste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setloype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FERIEMÅLET SOMMER OG VINTER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FERIEMÅLET SOMMER OG VINTER</dc:title>
  <dc:creator>xxx</dc:creator>
  <cp:lastModifiedBy>Ole Gilbo</cp:lastModifiedBy>
  <cp:revision>17</cp:revision>
  <cp:lastPrinted>2015-03-15T20:18:00Z</cp:lastPrinted>
  <dcterms:created xsi:type="dcterms:W3CDTF">2020-03-01T11:22:00Z</dcterms:created>
  <dcterms:modified xsi:type="dcterms:W3CDTF">2020-06-04T19:31:00Z</dcterms:modified>
</cp:coreProperties>
</file>